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6A" w:rsidRDefault="0061086A" w:rsidP="0061086A">
      <w:pPr>
        <w:pStyle w:val="NoSpacing"/>
        <w:rPr>
          <w:b/>
        </w:rPr>
      </w:pPr>
      <w:bookmarkStart w:id="0" w:name="_GoBack"/>
      <w:bookmarkEnd w:id="0"/>
      <w:r>
        <w:rPr>
          <w:b/>
          <w:u w:val="single"/>
        </w:rPr>
        <w:t>NSPE House of Delegates Annual Meeting Report</w:t>
      </w:r>
      <w:r>
        <w:rPr>
          <w:b/>
        </w:rPr>
        <w:t xml:space="preserve"> –Minneapolis, Minnesota 7-20-13</w:t>
      </w:r>
    </w:p>
    <w:p w:rsidR="0061086A" w:rsidRDefault="0061086A" w:rsidP="0061086A">
      <w:pPr>
        <w:pStyle w:val="NoSpacing"/>
        <w:rPr>
          <w:b/>
        </w:rPr>
      </w:pPr>
    </w:p>
    <w:p w:rsidR="001E75EE" w:rsidRDefault="0061086A" w:rsidP="0061086A">
      <w:pPr>
        <w:pStyle w:val="NoSpacing"/>
      </w:pPr>
      <w:r>
        <w:rPr>
          <w:b/>
        </w:rPr>
        <w:t xml:space="preserve">        </w:t>
      </w:r>
      <w:r>
        <w:t>The following report summarizes the highlights of the NSPE House of Delegates annual meeting held in Minneapolis, Minnesota on Saturday, July 20, 2013</w:t>
      </w:r>
      <w:r w:rsidR="001E75EE">
        <w:t>.</w:t>
      </w:r>
    </w:p>
    <w:p w:rsidR="001E75EE" w:rsidRDefault="001E75EE" w:rsidP="0061086A">
      <w:pPr>
        <w:pStyle w:val="NoSpacing"/>
      </w:pPr>
    </w:p>
    <w:p w:rsidR="00111795" w:rsidRDefault="00111795" w:rsidP="0061086A">
      <w:pPr>
        <w:pStyle w:val="NoSpacing"/>
      </w:pPr>
      <w:r>
        <w:t xml:space="preserve">        A full complement of activities took place on Saturday, July 20, 2013 prior to and after the formal House of Delegates Assembly from 8:30 AM to 12:00 Noon. Summarizing, these activities, they consisted of Regional Meetings from 7:00 AM to 8:30 AM in which the</w:t>
      </w:r>
    </w:p>
    <w:p w:rsidR="00111795" w:rsidRDefault="00111795" w:rsidP="0061086A">
      <w:pPr>
        <w:pStyle w:val="NoSpacing"/>
      </w:pPr>
      <w:r>
        <w:t>candidates for the offices of NSPE Treasurer and Vice President addressed each region. In the</w:t>
      </w:r>
    </w:p>
    <w:p w:rsidR="00C670F5" w:rsidRDefault="00111795" w:rsidP="0061086A">
      <w:pPr>
        <w:pStyle w:val="NoSpacing"/>
      </w:pPr>
      <w:r>
        <w:t>Northeast region, the 6 New England States, NY, NJ and PA and the Mid-Atlantic</w:t>
      </w:r>
      <w:r w:rsidR="00C670F5">
        <w:t xml:space="preserve"> States</w:t>
      </w:r>
      <w:r>
        <w:t xml:space="preserve"> MD, DE and Washington, DC </w:t>
      </w:r>
      <w:r w:rsidR="00C670F5">
        <w:t xml:space="preserve">representatives </w:t>
      </w:r>
      <w:r>
        <w:t xml:space="preserve">discussed </w:t>
      </w:r>
      <w:r w:rsidR="00C670F5">
        <w:t>the events to be held in Wash. DC at the Annual Regional meeting this fall from Thurs. 12-5-13 to Sat. 12-7-13. Technical sessions,</w:t>
      </w:r>
    </w:p>
    <w:p w:rsidR="00C670F5" w:rsidRDefault="00C670F5" w:rsidP="0061086A">
      <w:pPr>
        <w:pStyle w:val="NoSpacing"/>
      </w:pPr>
      <w:r>
        <w:t>Professional Development sessions, Project Management sessions and Plant and Wash. DC</w:t>
      </w:r>
    </w:p>
    <w:p w:rsidR="00C670F5" w:rsidRDefault="00C670F5" w:rsidP="0061086A">
      <w:pPr>
        <w:pStyle w:val="NoSpacing"/>
      </w:pPr>
      <w:r>
        <w:t xml:space="preserve">monument tours were </w:t>
      </w:r>
      <w:r w:rsidR="004F0748">
        <w:t>announced</w:t>
      </w:r>
      <w:r>
        <w:t xml:space="preserve">. Maryland will host </w:t>
      </w:r>
      <w:r w:rsidR="004F0748">
        <w:t>the</w:t>
      </w:r>
      <w:r>
        <w:t xml:space="preserve"> 2014 NE Regional Meeting.</w:t>
      </w:r>
    </w:p>
    <w:p w:rsidR="00D01123" w:rsidRDefault="00C670F5" w:rsidP="0061086A">
      <w:pPr>
        <w:pStyle w:val="NoSpacing"/>
      </w:pPr>
      <w:r>
        <w:t xml:space="preserve">         The H</w:t>
      </w:r>
      <w:r w:rsidR="00D01123">
        <w:t>ouse of D</w:t>
      </w:r>
      <w:r>
        <w:t>elegates</w:t>
      </w:r>
      <w:r w:rsidR="00D01123">
        <w:t xml:space="preserve"> session followed with Robert A. Green, NSPE incoming</w:t>
      </w:r>
    </w:p>
    <w:p w:rsidR="005D4EB7" w:rsidRDefault="00D01123" w:rsidP="0061086A">
      <w:pPr>
        <w:pStyle w:val="NoSpacing"/>
      </w:pPr>
      <w:r>
        <w:t xml:space="preserve">President leading the Call to Order, the Agenda and the introduction of Guests </w:t>
      </w:r>
      <w:r w:rsidR="005D4EB7">
        <w:t>and NSPE staff in attendance. The voting procedures, the introduction of the candidates for NSPE Vice President 2013-14 and NSPE Treasurer for 2013-2015 and remarks by all of the candidates followed.</w:t>
      </w:r>
    </w:p>
    <w:p w:rsidR="007B1946" w:rsidRDefault="007B1946" w:rsidP="0061086A">
      <w:pPr>
        <w:pStyle w:val="NoSpacing"/>
      </w:pPr>
      <w:r>
        <w:t>The Vice-Presidential candidates were Tim Austin, Kansas PE Society and Craig Musselman,</w:t>
      </w:r>
    </w:p>
    <w:p w:rsidR="007B1946" w:rsidRDefault="007B1946" w:rsidP="0061086A">
      <w:pPr>
        <w:pStyle w:val="NoSpacing"/>
      </w:pPr>
      <w:r>
        <w:t>New Hampshire, PE Society. The Treasurer candidates were Julia Harrod, Texas PE Society</w:t>
      </w:r>
    </w:p>
    <w:p w:rsidR="007B1946" w:rsidRDefault="007B1946" w:rsidP="0061086A">
      <w:pPr>
        <w:pStyle w:val="NoSpacing"/>
      </w:pPr>
      <w:r>
        <w:t>and Warren Maddox, South Carolina, PE Society. After the ballots were counted the NSPE</w:t>
      </w:r>
    </w:p>
    <w:p w:rsidR="007B1946" w:rsidRDefault="007B1946" w:rsidP="0061086A">
      <w:pPr>
        <w:pStyle w:val="NoSpacing"/>
      </w:pPr>
      <w:r>
        <w:t>Vice President 2013-14 is Tim Austin, PE Kansas and the NSPE Treasurer 2013-15 is Julia</w:t>
      </w:r>
    </w:p>
    <w:p w:rsidR="008159C5" w:rsidRDefault="007B1946" w:rsidP="0061086A">
      <w:pPr>
        <w:pStyle w:val="NoSpacing"/>
      </w:pPr>
      <w:r>
        <w:t>Harrod, Texas, PE Society.</w:t>
      </w:r>
    </w:p>
    <w:p w:rsidR="008159C5" w:rsidRDefault="008159C5" w:rsidP="0061086A">
      <w:pPr>
        <w:pStyle w:val="NoSpacing"/>
      </w:pPr>
      <w:r>
        <w:t xml:space="preserve">         Year end reports were then presents by Dan Whittliff, outgoing NSPE President,</w:t>
      </w:r>
    </w:p>
    <w:p w:rsidR="008159C5" w:rsidRDefault="008159C5" w:rsidP="0061086A">
      <w:pPr>
        <w:pStyle w:val="NoSpacing"/>
      </w:pPr>
      <w:r>
        <w:t>Treasurer, Leanne Panduren and Executive Director, Mark Golden. Mr. Whittliff</w:t>
      </w:r>
    </w:p>
    <w:p w:rsidR="00EF3413" w:rsidRDefault="008159C5" w:rsidP="0061086A">
      <w:pPr>
        <w:pStyle w:val="NoSpacing"/>
      </w:pPr>
      <w:r>
        <w:t xml:space="preserve">emphasized the campaign on the ‘Race for Relevance” and the </w:t>
      </w:r>
      <w:r w:rsidR="00EF3413">
        <w:t xml:space="preserve">Delivery Systems, Communications, and Technology </w:t>
      </w:r>
      <w:r>
        <w:t xml:space="preserve">Task Force </w:t>
      </w:r>
      <w:r w:rsidR="00EF3413">
        <w:t xml:space="preserve">(“DCT”) </w:t>
      </w:r>
      <w:r>
        <w:t>assembled</w:t>
      </w:r>
      <w:r w:rsidR="00EF3413">
        <w:t xml:space="preserve"> in order to</w:t>
      </w:r>
      <w:r w:rsidR="000816CB">
        <w:t xml:space="preserve"> streamline</w:t>
      </w:r>
    </w:p>
    <w:p w:rsidR="000816CB" w:rsidRDefault="00EF3413" w:rsidP="0061086A">
      <w:pPr>
        <w:pStyle w:val="NoSpacing"/>
      </w:pPr>
      <w:r>
        <w:t>the NSPE organization and governance efficiency.</w:t>
      </w:r>
      <w:r w:rsidR="000816CB">
        <w:t xml:space="preserve"> The use of List Serve on the NSPE website was encouraged. </w:t>
      </w:r>
      <w:r>
        <w:t>The Treasurer, Ms. Panduren  cited a</w:t>
      </w:r>
      <w:r w:rsidR="000816CB">
        <w:t>n</w:t>
      </w:r>
      <w:r>
        <w:t xml:space="preserve"> </w:t>
      </w:r>
      <w:r w:rsidR="000816CB">
        <w:t xml:space="preserve">NSPE </w:t>
      </w:r>
      <w:r>
        <w:t>$177,100 surplus for the year</w:t>
      </w:r>
      <w:r w:rsidR="000816CB">
        <w:t>,</w:t>
      </w:r>
      <w:r>
        <w:t xml:space="preserve"> </w:t>
      </w:r>
      <w:r w:rsidR="000816CB">
        <w:t xml:space="preserve">with the income being split </w:t>
      </w:r>
      <w:r>
        <w:t>between NICET</w:t>
      </w:r>
      <w:r w:rsidR="000816CB">
        <w:t xml:space="preserve"> at</w:t>
      </w:r>
      <w:r>
        <w:t xml:space="preserve"> $133,000 and</w:t>
      </w:r>
      <w:r w:rsidR="000816CB">
        <w:t xml:space="preserve"> NSPE at </w:t>
      </w:r>
      <w:r>
        <w:t xml:space="preserve"> $44,100</w:t>
      </w:r>
      <w:r w:rsidR="000816CB">
        <w:t>.</w:t>
      </w:r>
    </w:p>
    <w:p w:rsidR="000816CB" w:rsidRDefault="000816CB" w:rsidP="0061086A">
      <w:pPr>
        <w:pStyle w:val="NoSpacing"/>
      </w:pPr>
      <w:r>
        <w:t xml:space="preserve">        </w:t>
      </w:r>
      <w:r w:rsidR="00EF3413">
        <w:t>Mr. Golden, the Executive Director presented NSPE membership</w:t>
      </w:r>
      <w:r>
        <w:t xml:space="preserve"> </w:t>
      </w:r>
      <w:r w:rsidR="00EF3413">
        <w:t>data</w:t>
      </w:r>
      <w:r w:rsidR="00FB3197">
        <w:t xml:space="preserve"> show</w:t>
      </w:r>
      <w:r w:rsidR="004F0748">
        <w:t>ing that 17 states had increased</w:t>
      </w:r>
      <w:r w:rsidR="00FB3197">
        <w:t xml:space="preserve"> membership, while some lost members in the single digits, less </w:t>
      </w:r>
      <w:r w:rsidR="004F0748">
        <w:t xml:space="preserve">than 10%, </w:t>
      </w:r>
      <w:r w:rsidR="00FB3197">
        <w:t xml:space="preserve"> </w:t>
      </w:r>
      <w:r w:rsidR="004F0748">
        <w:t xml:space="preserve">other </w:t>
      </w:r>
      <w:r w:rsidR="00FB3197">
        <w:t>states with double digit losses, greater than 10% brought</w:t>
      </w:r>
      <w:r>
        <w:t xml:space="preserve"> </w:t>
      </w:r>
      <w:r w:rsidR="00FB3197">
        <w:t xml:space="preserve">the NSPE </w:t>
      </w:r>
      <w:r>
        <w:t>membership</w:t>
      </w:r>
      <w:r w:rsidR="00FB3197">
        <w:t>s to a net loss of -4.32%. The plan for the next few years is to use</w:t>
      </w:r>
      <w:r>
        <w:t xml:space="preserve"> </w:t>
      </w:r>
      <w:r w:rsidR="00FB3197">
        <w:t>electronic marketing, conduct a campaign for</w:t>
      </w:r>
      <w:r w:rsidR="004F0748">
        <w:t xml:space="preserve"> newly licensed engineers each</w:t>
      </w:r>
      <w:r w:rsidR="00FB3197">
        <w:t xml:space="preserve"> fall and spring</w:t>
      </w:r>
      <w:r>
        <w:t xml:space="preserve"> </w:t>
      </w:r>
      <w:r w:rsidR="004F0748">
        <w:t>and use</w:t>
      </w:r>
      <w:r w:rsidR="00FB3197">
        <w:t xml:space="preserve"> targeted social media messaging</w:t>
      </w:r>
      <w:r w:rsidR="004F0748">
        <w:t xml:space="preserve"> and ads via Facebook, Twitter and Linkedin </w:t>
      </w:r>
      <w:r w:rsidR="00FB3197">
        <w:t>to provide content, information and show the</w:t>
      </w:r>
      <w:r>
        <w:t xml:space="preserve"> </w:t>
      </w:r>
      <w:r w:rsidR="00FB3197">
        <w:t xml:space="preserve">value of three-tiered membership in NSPE. </w:t>
      </w:r>
      <w:r>
        <w:t>The goal is to increase membership by 2% per year.</w:t>
      </w:r>
    </w:p>
    <w:p w:rsidR="00DB5DC3" w:rsidRDefault="000816CB" w:rsidP="0061086A">
      <w:pPr>
        <w:pStyle w:val="NoSpacing"/>
      </w:pPr>
      <w:r>
        <w:t xml:space="preserve">          After a luncheon break and a</w:t>
      </w:r>
      <w:r w:rsidR="00FB3197">
        <w:t xml:space="preserve"> </w:t>
      </w:r>
      <w:r w:rsidR="00DB5DC3">
        <w:t>scintillating Keynote Speaker presentation by Ronald J.</w:t>
      </w:r>
    </w:p>
    <w:p w:rsidR="00DB5DC3" w:rsidRDefault="00DB5DC3" w:rsidP="0061086A">
      <w:pPr>
        <w:pStyle w:val="NoSpacing"/>
      </w:pPr>
      <w:r>
        <w:t>Bennet</w:t>
      </w:r>
      <w:r w:rsidR="00526120">
        <w:t>t</w:t>
      </w:r>
      <w:r>
        <w:t>, PhD, Founding Dean and Professor Emeritus of the School of Engineering, University</w:t>
      </w:r>
    </w:p>
    <w:p w:rsidR="005D4EB7" w:rsidRDefault="00DB5DC3" w:rsidP="0061086A">
      <w:pPr>
        <w:pStyle w:val="NoSpacing"/>
      </w:pPr>
      <w:r>
        <w:t>of  St. Thomas on</w:t>
      </w:r>
      <w:r w:rsidR="00A23CF4">
        <w:t xml:space="preserve"> </w:t>
      </w:r>
      <w:r w:rsidR="00A514EB">
        <w:t>the philosophy of educating engineers that provides a practical, values based learning experience</w:t>
      </w:r>
      <w:r w:rsidR="004F0748">
        <w:t>,</w:t>
      </w:r>
      <w:r w:rsidR="00A514EB">
        <w:t xml:space="preserve"> produces well-rounded, innovative engineers who have the technical skills, passion, and courage to make a difference, </w:t>
      </w:r>
      <w:r w:rsidR="00A23CF4">
        <w:t>international guests from Professional Engineering Soci</w:t>
      </w:r>
      <w:r w:rsidR="00B136F6">
        <w:t>eties outside the United States were invited to address the House of Delegates.</w:t>
      </w:r>
    </w:p>
    <w:p w:rsidR="00294F9A" w:rsidRDefault="00294F9A" w:rsidP="0061086A">
      <w:pPr>
        <w:pStyle w:val="NoSpacing"/>
      </w:pPr>
      <w:r>
        <w:t xml:space="preserve">          </w:t>
      </w:r>
    </w:p>
    <w:p w:rsidR="00294F9A" w:rsidRDefault="00B136F6" w:rsidP="0061086A">
      <w:pPr>
        <w:pStyle w:val="NoSpacing"/>
      </w:pPr>
      <w:r>
        <w:t xml:space="preserve">         </w:t>
      </w:r>
    </w:p>
    <w:p w:rsidR="00294F9A" w:rsidRDefault="00294F9A" w:rsidP="0061086A">
      <w:pPr>
        <w:pStyle w:val="NoSpacing"/>
      </w:pPr>
    </w:p>
    <w:p w:rsidR="00294F9A" w:rsidRDefault="00294F9A" w:rsidP="0061086A">
      <w:pPr>
        <w:pStyle w:val="NoSpacing"/>
      </w:pPr>
      <w:r>
        <w:t xml:space="preserve">          </w:t>
      </w:r>
    </w:p>
    <w:p w:rsidR="00294F9A" w:rsidRDefault="00294F9A" w:rsidP="0061086A">
      <w:pPr>
        <w:pStyle w:val="NoSpacing"/>
        <w:rPr>
          <w:b/>
        </w:rPr>
      </w:pPr>
      <w:r>
        <w:t xml:space="preserve">                                                             </w:t>
      </w:r>
      <w:r>
        <w:rPr>
          <w:b/>
        </w:rPr>
        <w:t>Page 2</w:t>
      </w:r>
    </w:p>
    <w:p w:rsidR="00294F9A" w:rsidRDefault="00294F9A" w:rsidP="0061086A">
      <w:pPr>
        <w:pStyle w:val="NoSpacing"/>
        <w:rPr>
          <w:b/>
        </w:rPr>
      </w:pPr>
    </w:p>
    <w:p w:rsidR="00294F9A" w:rsidRPr="00294F9A" w:rsidRDefault="00294F9A" w:rsidP="0061086A">
      <w:pPr>
        <w:pStyle w:val="NoSpacing"/>
        <w:rPr>
          <w:b/>
        </w:rPr>
      </w:pPr>
      <w:r>
        <w:rPr>
          <w:b/>
          <w:u w:val="single"/>
        </w:rPr>
        <w:t>NSPE HOD 2013 Annual Meeting Report</w:t>
      </w:r>
      <w:r>
        <w:rPr>
          <w:b/>
        </w:rPr>
        <w:t xml:space="preserve"> (con’t)</w:t>
      </w:r>
    </w:p>
    <w:p w:rsidR="004D091A" w:rsidRDefault="00294F9A" w:rsidP="0061086A">
      <w:pPr>
        <w:pStyle w:val="NoSpacing"/>
      </w:pPr>
      <w:r>
        <w:t xml:space="preserve">            </w:t>
      </w:r>
      <w:r w:rsidR="00B136F6">
        <w:t xml:space="preserve">Officers of the Canadian </w:t>
      </w:r>
      <w:r w:rsidR="00D01123">
        <w:t>Society of Engineers (260,000 PE’s</w:t>
      </w:r>
      <w:r w:rsidR="00B136F6">
        <w:t xml:space="preserve"> nationally</w:t>
      </w:r>
      <w:r w:rsidR="00D01123">
        <w:t>) and the Japanese Society of Engineers</w:t>
      </w:r>
      <w:r w:rsidR="00C670F5">
        <w:t xml:space="preserve"> </w:t>
      </w:r>
      <w:r w:rsidR="00D01123">
        <w:t>(</w:t>
      </w:r>
      <w:r w:rsidR="00B136F6">
        <w:t xml:space="preserve">with </w:t>
      </w:r>
      <w:r w:rsidR="00D01123">
        <w:t>153 PE’s working in the US)</w:t>
      </w:r>
      <w:r w:rsidR="00B136F6">
        <w:t xml:space="preserve"> spoke about their experiences in leading their respective societies. </w:t>
      </w:r>
      <w:r w:rsidR="004D091A">
        <w:t xml:space="preserve">The Japanese delegate mentioned </w:t>
      </w:r>
      <w:r w:rsidR="00A514EB">
        <w:t xml:space="preserve">the importance </w:t>
      </w:r>
      <w:r w:rsidR="00B136F6">
        <w:t xml:space="preserve">how Engineers worldwide </w:t>
      </w:r>
      <w:r w:rsidR="00A514EB">
        <w:t xml:space="preserve">should </w:t>
      </w:r>
      <w:r w:rsidR="00B136F6">
        <w:t xml:space="preserve">cooperate </w:t>
      </w:r>
      <w:r w:rsidR="00A514EB">
        <w:t>to help</w:t>
      </w:r>
      <w:r w:rsidR="00B136F6">
        <w:t xml:space="preserve"> relieve conditions when </w:t>
      </w:r>
      <w:r w:rsidR="004D091A">
        <w:t xml:space="preserve">the occurrence of disasters such as </w:t>
      </w:r>
      <w:r w:rsidR="00E54844">
        <w:t>a tsunami, a</w:t>
      </w:r>
      <w:r w:rsidR="004D091A">
        <w:t xml:space="preserve"> nuclear power plant</w:t>
      </w:r>
      <w:r w:rsidR="00E54844">
        <w:t xml:space="preserve"> explosion, a</w:t>
      </w:r>
      <w:r w:rsidR="004F0748">
        <w:t xml:space="preserve"> </w:t>
      </w:r>
      <w:r w:rsidR="00E54844">
        <w:t xml:space="preserve">rnassive oil spill, a </w:t>
      </w:r>
      <w:r w:rsidR="00193F00">
        <w:t>tornado</w:t>
      </w:r>
      <w:r w:rsidR="00E54844">
        <w:t xml:space="preserve"> or a </w:t>
      </w:r>
      <w:r w:rsidR="004D091A">
        <w:t>hurricane</w:t>
      </w:r>
      <w:r w:rsidR="00A514EB">
        <w:t xml:space="preserve"> strike</w:t>
      </w:r>
      <w:r w:rsidR="004D091A">
        <w:t>.</w:t>
      </w:r>
    </w:p>
    <w:p w:rsidR="0094716E" w:rsidRDefault="00193F00" w:rsidP="0061086A">
      <w:pPr>
        <w:pStyle w:val="NoSpacing"/>
      </w:pPr>
      <w:r>
        <w:t xml:space="preserve">       </w:t>
      </w:r>
      <w:r w:rsidR="00294F9A">
        <w:t xml:space="preserve">    Incoming </w:t>
      </w:r>
      <w:r w:rsidR="000C23B6">
        <w:t>NSPE P</w:t>
      </w:r>
      <w:r w:rsidR="00294F9A">
        <w:t>resident Robert</w:t>
      </w:r>
      <w:r w:rsidR="000C23B6">
        <w:t xml:space="preserve"> A.</w:t>
      </w:r>
      <w:r w:rsidR="00294F9A">
        <w:t xml:space="preserve"> Green, emphasized the need for the Race for Relevance</w:t>
      </w:r>
      <w:r w:rsidR="0094716E">
        <w:t xml:space="preserve"> implementation to continue in the upcoming year. The Delivery Systems, Communications and Technology Task Force (DCT) will continue to monitor the integration of NSPE  communications and to complete its evaluation, collaboration and communication programs in 2013-14.</w:t>
      </w:r>
      <w:r w:rsidR="000C23B6">
        <w:t xml:space="preserve"> </w:t>
      </w:r>
      <w:r w:rsidR="0094716E">
        <w:t>Awards were then presented to various members of the DCT.</w:t>
      </w:r>
    </w:p>
    <w:p w:rsidR="0094716E" w:rsidRDefault="0094716E" w:rsidP="0061086A">
      <w:pPr>
        <w:pStyle w:val="NoSpacing"/>
      </w:pPr>
      <w:r>
        <w:t xml:space="preserve">           A Mathcounts P</w:t>
      </w:r>
      <w:r w:rsidR="000A4736">
        <w:t>resentation</w:t>
      </w:r>
      <w:r>
        <w:t xml:space="preserve"> made by former NSPE President Robert</w:t>
      </w:r>
      <w:r w:rsidR="000C23B6">
        <w:t xml:space="preserve"> S.</w:t>
      </w:r>
      <w:r>
        <w:t xml:space="preserve"> Miller</w:t>
      </w:r>
      <w:r w:rsidR="000A4736">
        <w:t xml:space="preserve">, </w:t>
      </w:r>
      <w:r>
        <w:t>who summarized the past years activities</w:t>
      </w:r>
      <w:r w:rsidR="000A4736">
        <w:t xml:space="preserve"> then followed</w:t>
      </w:r>
      <w:r w:rsidR="000C23B6">
        <w:t>.</w:t>
      </w:r>
    </w:p>
    <w:p w:rsidR="000C23B6" w:rsidRDefault="000C23B6" w:rsidP="0061086A">
      <w:pPr>
        <w:pStyle w:val="NoSpacing"/>
      </w:pPr>
      <w:r>
        <w:t xml:space="preserve">           After the announcement that the 2014 NSPE Annual Meeting will be held in Washington, D,C. on </w:t>
      </w:r>
      <w:r w:rsidR="00800D6A">
        <w:t xml:space="preserve">Tuesday </w:t>
      </w:r>
      <w:r>
        <w:t xml:space="preserve">July 1 through </w:t>
      </w:r>
      <w:r w:rsidR="00800D6A">
        <w:t xml:space="preserve">Sunday, July </w:t>
      </w:r>
      <w:r>
        <w:t>6</w:t>
      </w:r>
      <w:r w:rsidR="00800D6A">
        <w:t>, 2014, with Friday July</w:t>
      </w:r>
      <w:r>
        <w:t xml:space="preserve"> </w:t>
      </w:r>
      <w:r w:rsidR="00800D6A">
        <w:t>4</w:t>
      </w:r>
      <w:r w:rsidR="00800D6A" w:rsidRPr="00800D6A">
        <w:rPr>
          <w:vertAlign w:val="superscript"/>
        </w:rPr>
        <w:t>th</w:t>
      </w:r>
      <w:r w:rsidR="00800D6A">
        <w:t xml:space="preserve"> off to celebrate in</w:t>
      </w:r>
    </w:p>
    <w:p w:rsidR="00800D6A" w:rsidRDefault="00800D6A" w:rsidP="0061086A">
      <w:pPr>
        <w:pStyle w:val="NoSpacing"/>
      </w:pPr>
      <w:r>
        <w:t>the Capital, the meeting was adjourned.</w:t>
      </w:r>
    </w:p>
    <w:p w:rsidR="00800D6A" w:rsidRDefault="00800D6A" w:rsidP="0061086A">
      <w:pPr>
        <w:pStyle w:val="NoSpacing"/>
      </w:pPr>
    </w:p>
    <w:p w:rsidR="00800D6A" w:rsidRDefault="00800D6A" w:rsidP="0061086A">
      <w:pPr>
        <w:pStyle w:val="NoSpacing"/>
      </w:pPr>
      <w:r>
        <w:t xml:space="preserve">                                                                                    Respectively Submitted,</w:t>
      </w:r>
    </w:p>
    <w:p w:rsidR="00800D6A" w:rsidRDefault="00800D6A" w:rsidP="0061086A">
      <w:pPr>
        <w:pStyle w:val="NoSpacing"/>
      </w:pPr>
      <w:r>
        <w:t xml:space="preserve">                                                                                     Paul K. Taormina, PE</w:t>
      </w:r>
    </w:p>
    <w:p w:rsidR="00800D6A" w:rsidRDefault="00800D6A" w:rsidP="0061086A">
      <w:pPr>
        <w:pStyle w:val="NoSpacing"/>
      </w:pPr>
      <w:r>
        <w:t xml:space="preserve">                                                                                     HOD CT Representative</w:t>
      </w:r>
    </w:p>
    <w:p w:rsidR="00193F00" w:rsidRDefault="00193F00" w:rsidP="0061086A">
      <w:pPr>
        <w:pStyle w:val="NoSpacing"/>
      </w:pPr>
    </w:p>
    <w:p w:rsidR="0061086A" w:rsidRDefault="004D091A" w:rsidP="0061086A">
      <w:pPr>
        <w:pStyle w:val="NoSpacing"/>
        <w:rPr>
          <w:b/>
        </w:rPr>
      </w:pPr>
      <w:r>
        <w:t xml:space="preserve">           </w:t>
      </w:r>
      <w:r w:rsidR="00C670F5">
        <w:t xml:space="preserve"> </w:t>
      </w:r>
      <w:r w:rsidR="0061086A">
        <w:t xml:space="preserve">                  </w:t>
      </w:r>
      <w:r w:rsidR="0061086A">
        <w:rPr>
          <w:b/>
        </w:rPr>
        <w:t xml:space="preserve">                           </w:t>
      </w:r>
    </w:p>
    <w:p w:rsidR="0061086A" w:rsidRPr="0061086A" w:rsidRDefault="0061086A">
      <w:pPr>
        <w:rPr>
          <w:b/>
        </w:rPr>
      </w:pPr>
      <w:r>
        <w:rPr>
          <w:b/>
        </w:rPr>
        <w:t xml:space="preserve">       </w:t>
      </w:r>
    </w:p>
    <w:sectPr w:rsidR="0061086A" w:rsidRPr="0061086A" w:rsidSect="00610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A"/>
    <w:rsid w:val="000816CB"/>
    <w:rsid w:val="000A4736"/>
    <w:rsid w:val="000C23B6"/>
    <w:rsid w:val="001075D1"/>
    <w:rsid w:val="00111795"/>
    <w:rsid w:val="00193F00"/>
    <w:rsid w:val="001E75EE"/>
    <w:rsid w:val="00294F9A"/>
    <w:rsid w:val="004C593D"/>
    <w:rsid w:val="004D091A"/>
    <w:rsid w:val="004F0748"/>
    <w:rsid w:val="005254B6"/>
    <w:rsid w:val="00526120"/>
    <w:rsid w:val="00537CAB"/>
    <w:rsid w:val="005D4EB7"/>
    <w:rsid w:val="0061086A"/>
    <w:rsid w:val="007B1946"/>
    <w:rsid w:val="00800D6A"/>
    <w:rsid w:val="008159C5"/>
    <w:rsid w:val="0094716E"/>
    <w:rsid w:val="00A23CF4"/>
    <w:rsid w:val="00A5086A"/>
    <w:rsid w:val="00A514EB"/>
    <w:rsid w:val="00B136F6"/>
    <w:rsid w:val="00B50F91"/>
    <w:rsid w:val="00BD5791"/>
    <w:rsid w:val="00C670F5"/>
    <w:rsid w:val="00D01123"/>
    <w:rsid w:val="00DB5DC3"/>
    <w:rsid w:val="00E54844"/>
    <w:rsid w:val="00EF3413"/>
    <w:rsid w:val="00FB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8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8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 Paul Brady</cp:lastModifiedBy>
  <cp:revision>2</cp:revision>
  <cp:lastPrinted>2013-07-26T17:25:00Z</cp:lastPrinted>
  <dcterms:created xsi:type="dcterms:W3CDTF">2013-08-01T13:02:00Z</dcterms:created>
  <dcterms:modified xsi:type="dcterms:W3CDTF">2013-08-01T13:02:00Z</dcterms:modified>
</cp:coreProperties>
</file>